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DBC10" w14:textId="77777777" w:rsidR="008708CA" w:rsidRDefault="008708CA" w:rsidP="008708CA"/>
    <w:p w14:paraId="38C48B94" w14:textId="77777777" w:rsidR="008708CA" w:rsidRPr="008708CA" w:rsidRDefault="008708CA" w:rsidP="008708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8708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Deklaracja dostępności Gmina Lubochnia</w:t>
      </w:r>
    </w:p>
    <w:p w14:paraId="672B7778" w14:textId="77777777" w:rsidR="008708CA" w:rsidRPr="008708CA" w:rsidRDefault="008708CA" w:rsidP="0087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Lubochnia zobowiązuje się zapewnić dostępność swojej strony internetowej zgodnie z przepisami ustawy z dnia 4 kwietnia 2019 r. o dostępności cyfrowej stron internetowych i aplikacji mobilnych podmiotów publicznych. Oświadczenie w sprawie dostępności ma zastosowanie do strony internetowej </w:t>
      </w:r>
      <w:hyperlink r:id="rId5" w:history="1">
        <w:r w:rsidRPr="008708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Gmina Lubochnia</w:t>
        </w:r>
      </w:hyperlink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93141C" w14:textId="77777777" w:rsidR="008708CA" w:rsidRPr="008708CA" w:rsidRDefault="008708CA" w:rsidP="008708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publikacji strony internetowej: 1990-01-01</w:t>
      </w:r>
    </w:p>
    <w:p w14:paraId="6A771DA8" w14:textId="77777777" w:rsidR="008708CA" w:rsidRPr="008708CA" w:rsidRDefault="008708CA" w:rsidP="008708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>Data ostatniej istotnej aktualizacji: 2020-09-21</w:t>
      </w:r>
    </w:p>
    <w:p w14:paraId="76B9ABAA" w14:textId="77777777" w:rsidR="008708CA" w:rsidRPr="008708CA" w:rsidRDefault="008708CA" w:rsidP="008708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708C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Status pod względem zgodności z ustawą</w:t>
      </w:r>
    </w:p>
    <w:p w14:paraId="4BFB9FB4" w14:textId="77777777" w:rsidR="008708CA" w:rsidRPr="008708CA" w:rsidRDefault="008708CA" w:rsidP="0087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internetowa jest </w:t>
      </w:r>
      <w:r w:rsidRPr="00870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częściowo zgodna</w:t>
      </w: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ustawą o dostępności cyfrowej stron internetowych i aplikacji mobilnych podmiotów publicznych z powodu niezgodności lub </w:t>
      </w:r>
      <w:proofErr w:type="spellStart"/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wyłączeń</w:t>
      </w:r>
      <w:proofErr w:type="spellEnd"/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wymienionych poniżej.</w:t>
      </w:r>
    </w:p>
    <w:p w14:paraId="0F2A9B7A" w14:textId="77777777" w:rsidR="008708CA" w:rsidRPr="008708CA" w:rsidRDefault="008708CA" w:rsidP="008708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708C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Treści niedostępne</w:t>
      </w:r>
    </w:p>
    <w:p w14:paraId="709B5E0D" w14:textId="77777777" w:rsidR="008708CA" w:rsidRPr="008708CA" w:rsidRDefault="008708CA" w:rsidP="008708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filmy nie posiadają pełnej transkrypcji </w:t>
      </w:r>
    </w:p>
    <w:p w14:paraId="1374048C" w14:textId="77777777" w:rsidR="008708CA" w:rsidRPr="008708CA" w:rsidRDefault="008708CA" w:rsidP="008708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plików nie jest dostępnych cyfrowo, </w:t>
      </w:r>
    </w:p>
    <w:p w14:paraId="64DF3105" w14:textId="77777777" w:rsidR="008708CA" w:rsidRPr="008708CA" w:rsidRDefault="008708CA" w:rsidP="008708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odpowiedniej struktury nagłówkowej artykułów, </w:t>
      </w:r>
    </w:p>
    <w:p w14:paraId="61687590" w14:textId="77777777" w:rsidR="008708CA" w:rsidRPr="008708CA" w:rsidRDefault="008708CA" w:rsidP="008708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Pliki PDF, DOC itp. - redaktorzy starają się ograniczyć do minimum korzystanie z takich plików i osadzać teksty bezpośrednio w serwisie. </w:t>
      </w:r>
    </w:p>
    <w:p w14:paraId="7F7312F7" w14:textId="77777777" w:rsidR="008708CA" w:rsidRPr="008708CA" w:rsidRDefault="008708CA" w:rsidP="008708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Serwis zawiera dokumenty PDF, </w:t>
      </w:r>
    </w:p>
    <w:p w14:paraId="7CAB7F05" w14:textId="77777777" w:rsidR="008708CA" w:rsidRPr="008708CA" w:rsidRDefault="008708CA" w:rsidP="008708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Pliki zamieszczane w serwisie będą dostosowywane do wymagań osób o szczególnych potrzebach. </w:t>
      </w:r>
    </w:p>
    <w:p w14:paraId="5A34D53B" w14:textId="77777777" w:rsidR="008708CA" w:rsidRPr="008708CA" w:rsidRDefault="008708CA" w:rsidP="008708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Nieczytelne przez czytniki ekranu dokumenty PDF użytkownicy mogą rozpoznać narzędziem OCR. </w:t>
      </w:r>
    </w:p>
    <w:p w14:paraId="37E5205C" w14:textId="77777777" w:rsidR="008708CA" w:rsidRPr="008708CA" w:rsidRDefault="008708CA" w:rsidP="008708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posiada następujące ułatwienia dla osób z niepełnosprawnościami: </w:t>
      </w:r>
    </w:p>
    <w:p w14:paraId="6C1740C9" w14:textId="77777777" w:rsidR="008708CA" w:rsidRPr="008708CA" w:rsidRDefault="008708CA" w:rsidP="008708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wersję kontrastową, </w:t>
      </w:r>
    </w:p>
    <w:p w14:paraId="531D5747" w14:textId="77777777" w:rsidR="008708CA" w:rsidRPr="008708CA" w:rsidRDefault="008708CA" w:rsidP="008708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zmiany rozmiaru tekstu, </w:t>
      </w:r>
    </w:p>
    <w:p w14:paraId="27AA2D2A" w14:textId="77777777" w:rsidR="008708CA" w:rsidRPr="008708CA" w:rsidRDefault="008708CA" w:rsidP="008708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ma prawo do wystąpienia z żądaniem zapewnienia dostępności cyfrowej strony internetowej lub jakiegoś ich elementu. Można także zażądać udostępnienia informacji w formach alternatywnych, na przykład odczytanie niedostępnego cyfrowo dokumentu, opisania zawartości filmu bez </w:t>
      </w:r>
      <w:proofErr w:type="spellStart"/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>audiodeskrypcji</w:t>
      </w:r>
      <w:proofErr w:type="spellEnd"/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 Żądanie powinno zawierać dane osoby zgłaszającej żądanie, wskazanie, o którą stronę internetową lub aplikację mobilną chodzi oraz sposób kontaktu. Jeżeli osoba żądająca zgłasza potrzebę otrzymania informacji w formie alternatywnej, powinna także określić formę tej informacji. </w:t>
      </w:r>
    </w:p>
    <w:p w14:paraId="46936D17" w14:textId="77777777" w:rsidR="008708CA" w:rsidRPr="008708CA" w:rsidRDefault="008708CA" w:rsidP="008708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708C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Wyłączenia</w:t>
      </w:r>
    </w:p>
    <w:p w14:paraId="20CCD41D" w14:textId="77777777" w:rsidR="008708CA" w:rsidRPr="008708CA" w:rsidRDefault="008708CA" w:rsidP="008708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mapy są wyłączone z obowiązku zapewniania dostępności, </w:t>
      </w:r>
    </w:p>
    <w:p w14:paraId="6CF21E52" w14:textId="77777777" w:rsidR="008708CA" w:rsidRPr="008708CA" w:rsidRDefault="008708CA" w:rsidP="008708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filmów została opublikowana przed wejściem w życie ustawy o dostępności cyfrowej </w:t>
      </w:r>
    </w:p>
    <w:p w14:paraId="1F821C10" w14:textId="77777777" w:rsidR="008708CA" w:rsidRPr="008708CA" w:rsidRDefault="008708CA" w:rsidP="008708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708C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Przygotowanie deklaracji w sprawie dostępności</w:t>
      </w:r>
    </w:p>
    <w:p w14:paraId="5D7B576B" w14:textId="77777777" w:rsidR="008708CA" w:rsidRPr="008708CA" w:rsidRDefault="008708CA" w:rsidP="008708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Deklarację sporządzono dnia: 2020-09-22</w:t>
      </w:r>
    </w:p>
    <w:p w14:paraId="5FD59A42" w14:textId="77777777" w:rsidR="008708CA" w:rsidRPr="008708CA" w:rsidRDefault="008708CA" w:rsidP="008708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Deklarację została ostatnio poddana przeglądowi i aktualizacji dnia: 2020-09-22</w:t>
      </w:r>
    </w:p>
    <w:p w14:paraId="208BAF85" w14:textId="77777777" w:rsidR="008708CA" w:rsidRPr="008708CA" w:rsidRDefault="008708CA" w:rsidP="0087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Deklarację sporządzono na podstawie samooceny. </w:t>
      </w:r>
    </w:p>
    <w:p w14:paraId="29D9371E" w14:textId="77777777" w:rsidR="008708CA" w:rsidRPr="008708CA" w:rsidRDefault="008708CA" w:rsidP="008708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708C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zwrotne i dane kontaktowe</w:t>
      </w:r>
    </w:p>
    <w:p w14:paraId="0D243D6A" w14:textId="77777777" w:rsidR="008708CA" w:rsidRPr="008708CA" w:rsidRDefault="008708CA" w:rsidP="008708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rozpatrywanie uwag i wniosków odpowiada: Ewa </w:t>
      </w:r>
      <w:proofErr w:type="spellStart"/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>Lefik-Babiasz</w:t>
      </w:r>
      <w:proofErr w:type="spellEnd"/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254B1DF" w14:textId="77777777" w:rsidR="008708CA" w:rsidRPr="008708CA" w:rsidRDefault="008708CA" w:rsidP="008708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dostepnosc@lubochnia.pl</w:t>
      </w:r>
    </w:p>
    <w:p w14:paraId="463891DA" w14:textId="77777777" w:rsidR="008708CA" w:rsidRPr="008708CA" w:rsidRDefault="008708CA" w:rsidP="008708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502761822</w:t>
      </w:r>
    </w:p>
    <w:p w14:paraId="034029DF" w14:textId="77777777" w:rsidR="008708CA" w:rsidRPr="008708CA" w:rsidRDefault="008708CA" w:rsidP="0087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ma prawo:</w:t>
      </w:r>
    </w:p>
    <w:p w14:paraId="4F93030A" w14:textId="77777777" w:rsidR="008708CA" w:rsidRPr="008708CA" w:rsidRDefault="008708CA" w:rsidP="008708C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zgłosić uwagi dotyczące dostępności cyfrowej strony lub jej elementu,</w:t>
      </w:r>
    </w:p>
    <w:p w14:paraId="55E864DC" w14:textId="77777777" w:rsidR="008708CA" w:rsidRPr="008708CA" w:rsidRDefault="008708CA" w:rsidP="008708C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zgłosić żądanie zapewnienia dostępności cyfrowej strony lub jej elementu,</w:t>
      </w:r>
    </w:p>
    <w:p w14:paraId="4F722EAD" w14:textId="77777777" w:rsidR="008708CA" w:rsidRPr="008708CA" w:rsidRDefault="008708CA" w:rsidP="008708C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wnioskować o udostępnienie niedostępnej informacji w innej alternatywnej formie.</w:t>
      </w:r>
    </w:p>
    <w:p w14:paraId="6A758C1F" w14:textId="77777777" w:rsidR="008708CA" w:rsidRPr="008708CA" w:rsidRDefault="008708CA" w:rsidP="0087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Żądanie musi zawierać:</w:t>
      </w:r>
    </w:p>
    <w:p w14:paraId="3A8D62F8" w14:textId="77777777" w:rsidR="008708CA" w:rsidRPr="008708CA" w:rsidRDefault="008708CA" w:rsidP="008708C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 osoby zgłaszającej,</w:t>
      </w:r>
    </w:p>
    <w:p w14:paraId="5D1A9889" w14:textId="77777777" w:rsidR="008708CA" w:rsidRPr="008708CA" w:rsidRDefault="008708CA" w:rsidP="008708C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strony lub elementu strony, której dotyczy żądanie,</w:t>
      </w:r>
    </w:p>
    <w:p w14:paraId="605AB4CE" w14:textId="77777777" w:rsidR="008708CA" w:rsidRPr="008708CA" w:rsidRDefault="008708CA" w:rsidP="008708C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dogodnej formy udostępnienia informacji, jeśli żądanie dotyczy udostępnienia w formie alternatywnej informacji niedostępnej.</w:t>
      </w:r>
    </w:p>
    <w:p w14:paraId="12D73867" w14:textId="77777777" w:rsidR="008708CA" w:rsidRPr="008708CA" w:rsidRDefault="008708CA" w:rsidP="0087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zgłoszenia powinno nastąpić niezwłocznie, najpóźniej w ciągu 7 dni. Jeśli w tym terminie zapewnienie dostępności albo zapewnienie dostępu w alternatywnej formie nie jest możliwe, powinno nastąpić najdalej w ciągu 2 miesięcy od daty zgłoszenia.</w:t>
      </w:r>
    </w:p>
    <w:p w14:paraId="659B7AAB" w14:textId="77777777" w:rsidR="008708CA" w:rsidRPr="008708CA" w:rsidRDefault="008708CA" w:rsidP="008708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708C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Skargi i odwołania</w:t>
      </w:r>
    </w:p>
    <w:p w14:paraId="18BDD541" w14:textId="77777777" w:rsidR="008708CA" w:rsidRPr="008708CA" w:rsidRDefault="008708CA" w:rsidP="0087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>Na niedotrzymanie tych terminów oraz na odmowę realizacji żądania można złożyć skargę do organu nadzorującego pocztą lub drogą elektroniczną na adres:</w:t>
      </w:r>
    </w:p>
    <w:p w14:paraId="45AADE01" w14:textId="77777777" w:rsidR="008708CA" w:rsidRPr="008708CA" w:rsidRDefault="008708CA" w:rsidP="008708C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nadzorujący: Wój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Lubochnia</w:t>
      </w:r>
    </w:p>
    <w:p w14:paraId="47139977" w14:textId="77777777" w:rsidR="008708CA" w:rsidRPr="008708CA" w:rsidRDefault="008708CA" w:rsidP="008708C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ul. Tomaszowska 9,</w:t>
      </w: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Lubochnia Dworska,</w:t>
      </w: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97-217 Lubochnia</w:t>
      </w:r>
    </w:p>
    <w:p w14:paraId="55F3408C" w14:textId="77777777" w:rsidR="008708CA" w:rsidRPr="008708CA" w:rsidRDefault="008708CA" w:rsidP="008708C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gmina@lubochnia.pl</w:t>
      </w:r>
    </w:p>
    <w:p w14:paraId="70001E49" w14:textId="77777777" w:rsidR="008708CA" w:rsidRPr="008708CA" w:rsidRDefault="008708CA" w:rsidP="008708C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44 710 35 10</w:t>
      </w:r>
    </w:p>
    <w:p w14:paraId="4F96D825" w14:textId="77777777" w:rsidR="008708CA" w:rsidRPr="008708CA" w:rsidRDefault="008708CA" w:rsidP="0087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Skargę można złożyć również do </w:t>
      </w:r>
      <w:hyperlink r:id="rId6" w:history="1">
        <w:r w:rsidRPr="008708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Rzecznika Praw Obywatelskich</w:t>
        </w:r>
      </w:hyperlink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EEE692" w14:textId="77777777" w:rsidR="008708CA" w:rsidRPr="008708CA" w:rsidRDefault="008708CA" w:rsidP="008708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708C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Dostępność architektoniczna</w:t>
      </w:r>
    </w:p>
    <w:p w14:paraId="301054CB" w14:textId="77777777" w:rsidR="008708CA" w:rsidRPr="008708CA" w:rsidRDefault="008708CA" w:rsidP="0087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D91BCD8" w14:textId="77777777" w:rsidR="008708CA" w:rsidRPr="008708CA" w:rsidRDefault="008708CA" w:rsidP="0087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Budynek nie jest w pełni dostępny dla osób z niepełnosprawnością. Aby dostać się do budynku należy zadzwonić telefonem na numer 44 710 35 10 -  poinformować o tym pracownika urzędu.</w:t>
      </w:r>
      <w:r w:rsidR="006D60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boku głównego wejścia znajduje się platforma umożliwiająca transport wózka na parter budynku.</w:t>
      </w:r>
    </w:p>
    <w:p w14:paraId="5B06A726" w14:textId="77777777" w:rsidR="008708CA" w:rsidRPr="008708CA" w:rsidRDefault="008708CA" w:rsidP="0087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umówienia spotkania z klientem na parterze. Wewnątrz budynku brak jest windy.</w:t>
      </w:r>
    </w:p>
    <w:p w14:paraId="2947403C" w14:textId="77777777" w:rsidR="008708CA" w:rsidRPr="008708CA" w:rsidRDefault="008708CA" w:rsidP="0087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budynkiem znajduje się miejsca parkingowe dla osób z niepełnosprawnością.</w:t>
      </w:r>
    </w:p>
    <w:p w14:paraId="2D781910" w14:textId="77777777" w:rsidR="008708CA" w:rsidRPr="008708CA" w:rsidRDefault="008708CA" w:rsidP="0087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oznaczeń w jeżyku </w:t>
      </w:r>
      <w:proofErr w:type="spellStart"/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>braila</w:t>
      </w:r>
      <w:proofErr w:type="spellEnd"/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366376D" w14:textId="77777777" w:rsidR="008708CA" w:rsidRPr="008708CA" w:rsidRDefault="008708CA" w:rsidP="0087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>Do budynku i wszystkich jego pomieszczeń można wejść z psem asystującym i psem przewodnikiem.</w:t>
      </w:r>
    </w:p>
    <w:p w14:paraId="33694EC7" w14:textId="77777777" w:rsidR="008708CA" w:rsidRPr="008708CA" w:rsidRDefault="008708CA" w:rsidP="0087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budynku  nie ma  zainstalowanej pętli indukcyjnych.</w:t>
      </w:r>
    </w:p>
    <w:p w14:paraId="69FFFDA2" w14:textId="77777777" w:rsidR="008708CA" w:rsidRPr="008708CA" w:rsidRDefault="008708CA" w:rsidP="0087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CA">
        <w:rPr>
          <w:rFonts w:ascii="Times New Roman" w:eastAsia="Times New Roman" w:hAnsi="Times New Roman" w:cs="Times New Roman"/>
          <w:sz w:val="24"/>
          <w:szCs w:val="24"/>
          <w:lang w:eastAsia="pl-PL"/>
        </w:rPr>
        <w:t>W Urzędzie aktualnie nie można porozumieć się w polskim języku migowym, planowane jest jednak włączenie takiej obsługi po uprzednim uzgodnieniu terminu wizyty (na zasadach określonych w ustawie o języku migowym i innych metodach komunikowania).</w:t>
      </w:r>
    </w:p>
    <w:p w14:paraId="3737C604" w14:textId="77777777" w:rsidR="008708CA" w:rsidRDefault="008708CA" w:rsidP="008708CA"/>
    <w:p w14:paraId="71B458D3" w14:textId="77777777" w:rsidR="008708CA" w:rsidRDefault="008708CA" w:rsidP="008708CA"/>
    <w:p w14:paraId="2EC07A88" w14:textId="77777777" w:rsidR="008708CA" w:rsidRDefault="008708CA"/>
    <w:p w14:paraId="29299231" w14:textId="77777777" w:rsidR="008708CA" w:rsidRDefault="008708CA"/>
    <w:p w14:paraId="3ADA3306" w14:textId="77777777" w:rsidR="008708CA" w:rsidRDefault="008708CA"/>
    <w:p w14:paraId="5FE4431F" w14:textId="77777777" w:rsidR="008708CA" w:rsidRDefault="008708CA"/>
    <w:p w14:paraId="52EFE336" w14:textId="77777777" w:rsidR="008708CA" w:rsidRDefault="008708CA"/>
    <w:p w14:paraId="57EC7E7C" w14:textId="77777777" w:rsidR="008708CA" w:rsidRDefault="008708CA"/>
    <w:p w14:paraId="26BD3C28" w14:textId="77777777" w:rsidR="008708CA" w:rsidRDefault="008708CA"/>
    <w:p w14:paraId="44B98D98" w14:textId="77777777" w:rsidR="008708CA" w:rsidRDefault="008708CA"/>
    <w:p w14:paraId="1D79C980" w14:textId="77777777" w:rsidR="008708CA" w:rsidRDefault="008708CA"/>
    <w:p w14:paraId="6433FFB3" w14:textId="77777777" w:rsidR="008708CA" w:rsidRDefault="008708CA"/>
    <w:p w14:paraId="39E56BD1" w14:textId="77777777" w:rsidR="008708CA" w:rsidRDefault="008708CA"/>
    <w:p w14:paraId="3165F915" w14:textId="77777777" w:rsidR="008708CA" w:rsidRDefault="008708CA"/>
    <w:p w14:paraId="30117166" w14:textId="77777777" w:rsidR="008708CA" w:rsidRDefault="008708CA"/>
    <w:p w14:paraId="28381692" w14:textId="77777777" w:rsidR="008708CA" w:rsidRDefault="008708CA"/>
    <w:p w14:paraId="0AC6A194" w14:textId="77777777" w:rsidR="008708CA" w:rsidRDefault="008708CA"/>
    <w:p w14:paraId="013169A2" w14:textId="77777777" w:rsidR="008708CA" w:rsidRDefault="008708CA"/>
    <w:p w14:paraId="5FAE2E89" w14:textId="77777777" w:rsidR="008708CA" w:rsidRDefault="008708CA"/>
    <w:p w14:paraId="383C30F0" w14:textId="77777777" w:rsidR="008708CA" w:rsidRDefault="008708CA"/>
    <w:p w14:paraId="782E2D18" w14:textId="77777777" w:rsidR="008708CA" w:rsidRDefault="008708CA"/>
    <w:p w14:paraId="1E84DD9E" w14:textId="77777777" w:rsidR="008708CA" w:rsidRDefault="008708CA"/>
    <w:p w14:paraId="6A36BF74" w14:textId="77777777" w:rsidR="008708CA" w:rsidRDefault="008708CA"/>
    <w:p w14:paraId="515BA2CD" w14:textId="77777777" w:rsidR="008708CA" w:rsidRDefault="008708CA"/>
    <w:p w14:paraId="43816E43" w14:textId="77777777" w:rsidR="008708CA" w:rsidRDefault="008708CA"/>
    <w:sectPr w:rsidR="00870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37996"/>
    <w:multiLevelType w:val="multilevel"/>
    <w:tmpl w:val="A8B80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E62D3"/>
    <w:multiLevelType w:val="multilevel"/>
    <w:tmpl w:val="08DAD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674C6"/>
    <w:multiLevelType w:val="multilevel"/>
    <w:tmpl w:val="33FA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721EBA"/>
    <w:multiLevelType w:val="multilevel"/>
    <w:tmpl w:val="14DE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2E7242"/>
    <w:multiLevelType w:val="multilevel"/>
    <w:tmpl w:val="57A0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E000B3"/>
    <w:multiLevelType w:val="multilevel"/>
    <w:tmpl w:val="F2C6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8C1134"/>
    <w:multiLevelType w:val="multilevel"/>
    <w:tmpl w:val="6B44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905BB3"/>
    <w:multiLevelType w:val="multilevel"/>
    <w:tmpl w:val="6B58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CA"/>
    <w:rsid w:val="001B04BB"/>
    <w:rsid w:val="006D602E"/>
    <w:rsid w:val="0087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68D7"/>
  <w15:chartTrackingRefBased/>
  <w15:docId w15:val="{0D6A46AD-FDC2-4035-A863-E8706F7D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708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708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708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08C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708C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08C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70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708C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708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5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po.gov.pl/content/jak-zglosic-sie-do-rzecznika-praw-obywatelskich" TargetMode="External"/><Relationship Id="rId5" Type="http://schemas.openxmlformats.org/officeDocument/2006/relationships/hyperlink" Target="https://www.lubochni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660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UG Lubochnia</cp:lastModifiedBy>
  <cp:revision>3</cp:revision>
  <dcterms:created xsi:type="dcterms:W3CDTF">2020-09-22T20:27:00Z</dcterms:created>
  <dcterms:modified xsi:type="dcterms:W3CDTF">2020-09-23T12:07:00Z</dcterms:modified>
</cp:coreProperties>
</file>