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57386" w14:textId="20830411" w:rsidR="005D001F" w:rsidRPr="00237305" w:rsidRDefault="00FF25BF" w:rsidP="0023730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37305">
        <w:rPr>
          <w:rFonts w:ascii="Arial" w:hAnsi="Arial" w:cs="Arial"/>
          <w:b/>
          <w:bCs/>
          <w:sz w:val="24"/>
          <w:szCs w:val="24"/>
        </w:rPr>
        <w:t>Klauzula informacyjna (RODO)</w:t>
      </w:r>
    </w:p>
    <w:p w14:paraId="3ED3FA55" w14:textId="77777777" w:rsidR="005D001F" w:rsidRPr="00237305" w:rsidRDefault="00FF25BF" w:rsidP="00237305">
      <w:pPr>
        <w:spacing w:line="360" w:lineRule="auto"/>
        <w:rPr>
          <w:rFonts w:ascii="Arial" w:hAnsi="Arial" w:cs="Arial"/>
          <w:sz w:val="24"/>
          <w:szCs w:val="24"/>
        </w:rPr>
      </w:pPr>
      <w:r w:rsidRPr="00237305">
        <w:rPr>
          <w:rFonts w:ascii="Arial" w:hAnsi="Arial" w:cs="Arial"/>
          <w:sz w:val="24"/>
          <w:szCs w:val="24"/>
        </w:rPr>
        <w:t>Zgodnie z art. 13 ust.1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 L 119 z 4.05.2016, s.1) –zwanego dalej „RODO” –informuję, że:</w:t>
      </w:r>
    </w:p>
    <w:p w14:paraId="12FAA2B9" w14:textId="3A9141B1" w:rsidR="00FF25BF" w:rsidRPr="00237305" w:rsidRDefault="00FF25BF" w:rsidP="00237305">
      <w:pPr>
        <w:pStyle w:val="Akapitzlist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37305">
        <w:rPr>
          <w:rFonts w:ascii="Arial" w:hAnsi="Arial" w:cs="Arial"/>
          <w:sz w:val="24"/>
          <w:szCs w:val="24"/>
        </w:rPr>
        <w:t>Administratorem Pani/Pana danych osobowych j</w:t>
      </w:r>
      <w:r w:rsidR="00F50F51" w:rsidRPr="00237305">
        <w:rPr>
          <w:rFonts w:ascii="Arial" w:hAnsi="Arial" w:cs="Arial"/>
          <w:sz w:val="24"/>
          <w:szCs w:val="24"/>
        </w:rPr>
        <w:t xml:space="preserve">est </w:t>
      </w:r>
      <w:r w:rsidR="00105BBA" w:rsidRPr="00237305">
        <w:rPr>
          <w:rFonts w:ascii="Arial" w:hAnsi="Arial" w:cs="Arial"/>
          <w:sz w:val="24"/>
          <w:szCs w:val="24"/>
        </w:rPr>
        <w:t xml:space="preserve">Urząd Gminy Lubochnia, </w:t>
      </w:r>
      <w:r w:rsidR="00F50F51" w:rsidRPr="00237305">
        <w:rPr>
          <w:rFonts w:ascii="Arial" w:hAnsi="Arial" w:cs="Arial"/>
          <w:sz w:val="24"/>
          <w:szCs w:val="24"/>
        </w:rPr>
        <w:t>z siedzibą w Lubochni Dworskiej ul. Tomaszowska 9, 97-217 Lubochnia</w:t>
      </w:r>
      <w:r w:rsidR="00105BBA" w:rsidRPr="00237305">
        <w:rPr>
          <w:rFonts w:ascii="Arial" w:hAnsi="Arial" w:cs="Arial"/>
          <w:sz w:val="24"/>
          <w:szCs w:val="24"/>
        </w:rPr>
        <w:t xml:space="preserve">, reprezentowany przez Wójta Gminy Lubochnia, z którym można skontaktować się telefonicznie na numer telefonu 44 710 35 10 lub poprzez adres e-mail: </w:t>
      </w:r>
      <w:hyperlink r:id="rId5" w:history="1">
        <w:r w:rsidR="00105BBA" w:rsidRPr="0023730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gmina@lubochnia.pl</w:t>
        </w:r>
      </w:hyperlink>
      <w:r w:rsidR="00105BBA" w:rsidRPr="00237305">
        <w:rPr>
          <w:rFonts w:ascii="Arial" w:hAnsi="Arial" w:cs="Arial"/>
          <w:sz w:val="24"/>
          <w:szCs w:val="24"/>
        </w:rPr>
        <w:t xml:space="preserve">. </w:t>
      </w:r>
    </w:p>
    <w:p w14:paraId="4863CC2F" w14:textId="517A0895" w:rsidR="00FF25BF" w:rsidRPr="00237305" w:rsidRDefault="005D001F" w:rsidP="00237305">
      <w:pPr>
        <w:pStyle w:val="Akapitzlist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37305">
        <w:rPr>
          <w:rFonts w:ascii="Arial" w:hAnsi="Arial" w:cs="Arial"/>
          <w:sz w:val="24"/>
          <w:szCs w:val="24"/>
        </w:rPr>
        <w:t>D</w:t>
      </w:r>
      <w:r w:rsidR="00F50F51" w:rsidRPr="00237305">
        <w:rPr>
          <w:rFonts w:ascii="Arial" w:hAnsi="Arial" w:cs="Arial"/>
          <w:sz w:val="24"/>
          <w:szCs w:val="24"/>
        </w:rPr>
        <w:t xml:space="preserve">ane kontaktowe Inspektora </w:t>
      </w:r>
      <w:r w:rsidRPr="00237305">
        <w:rPr>
          <w:rFonts w:ascii="Arial" w:hAnsi="Arial" w:cs="Arial"/>
          <w:sz w:val="24"/>
          <w:szCs w:val="24"/>
        </w:rPr>
        <w:t xml:space="preserve">Ochrony Danych Osobowych: </w:t>
      </w:r>
      <w:hyperlink r:id="rId6" w:history="1">
        <w:r w:rsidRPr="0023730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iodo@lubochnia.pl</w:t>
        </w:r>
      </w:hyperlink>
      <w:r w:rsidRPr="00237305">
        <w:rPr>
          <w:rFonts w:ascii="Arial" w:hAnsi="Arial" w:cs="Arial"/>
          <w:sz w:val="24"/>
          <w:szCs w:val="24"/>
        </w:rPr>
        <w:t xml:space="preserve"> lub pisemnie na adres Urzędu.</w:t>
      </w:r>
    </w:p>
    <w:p w14:paraId="0555A93D" w14:textId="1AB6A0E3" w:rsidR="0001065C" w:rsidRPr="00237305" w:rsidRDefault="00FF25BF" w:rsidP="00237305">
      <w:pPr>
        <w:pStyle w:val="Akapitzlist"/>
        <w:numPr>
          <w:ilvl w:val="0"/>
          <w:numId w:val="2"/>
        </w:numPr>
        <w:spacing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237305">
        <w:rPr>
          <w:rFonts w:ascii="Arial" w:hAnsi="Arial" w:cs="Arial"/>
          <w:sz w:val="24"/>
          <w:szCs w:val="24"/>
        </w:rPr>
        <w:t>Pani/Pana dane osobowe przetwarzane będą w celu uzyskania zwrotu podatku akcyzowego zawartego w cenie oleju napędowego wykorzystywanego do produkcji rolnej, na podstawie ustawy z dnia 10 marca 2006 r. o zwrocie podatku akcyzowego zawartego w cenie oleju napędowego wykorzystywanego do produkcji rolnej (</w:t>
      </w:r>
      <w:proofErr w:type="spellStart"/>
      <w:r w:rsidR="005D001F" w:rsidRPr="00237305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5D001F" w:rsidRPr="00237305">
        <w:rPr>
          <w:rFonts w:ascii="Arial" w:eastAsia="Times New Roman" w:hAnsi="Arial" w:cs="Arial"/>
          <w:sz w:val="24"/>
          <w:szCs w:val="24"/>
          <w:lang w:eastAsia="pl-PL"/>
        </w:rPr>
        <w:t>. Dz. U. z 2019 r. poz. 2188 ).</w:t>
      </w:r>
    </w:p>
    <w:p w14:paraId="26FF5587" w14:textId="721AB454" w:rsidR="0001065C" w:rsidRPr="00237305" w:rsidRDefault="00334CCA" w:rsidP="00237305">
      <w:pPr>
        <w:pStyle w:val="Akapitzlist"/>
        <w:numPr>
          <w:ilvl w:val="0"/>
          <w:numId w:val="2"/>
        </w:numPr>
        <w:spacing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237305">
        <w:rPr>
          <w:rFonts w:ascii="Arial" w:hAnsi="Arial" w:cs="Arial"/>
          <w:color w:val="00000A"/>
          <w:sz w:val="24"/>
          <w:szCs w:val="24"/>
        </w:rPr>
        <w:t>Pani / Pana d</w:t>
      </w:r>
      <w:r w:rsidR="0001065C" w:rsidRPr="00237305">
        <w:rPr>
          <w:rFonts w:ascii="Arial" w:hAnsi="Arial" w:cs="Arial"/>
          <w:color w:val="00000A"/>
          <w:sz w:val="24"/>
          <w:szCs w:val="24"/>
        </w:rPr>
        <w:t>ane osobowe będą przechowywane przez okres 10 lat.</w:t>
      </w:r>
    </w:p>
    <w:p w14:paraId="7F551F75" w14:textId="250F28F6" w:rsidR="0001065C" w:rsidRPr="00237305" w:rsidRDefault="00FF25BF" w:rsidP="00237305">
      <w:pPr>
        <w:pStyle w:val="Akapitzlist"/>
        <w:numPr>
          <w:ilvl w:val="0"/>
          <w:numId w:val="2"/>
        </w:numPr>
        <w:spacing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237305">
        <w:rPr>
          <w:rFonts w:ascii="Arial" w:hAnsi="Arial" w:cs="Arial"/>
          <w:sz w:val="24"/>
          <w:szCs w:val="24"/>
        </w:rPr>
        <w:t>Posiada Pani/Pan prawo dostępu do treści swoich danych osobowych oraz prawo ich sprostowania, usunięcia, ograniczenia przetwarzania, prawo do wniesienia sprzeciwu wobec przetwarzania danych, prawo do przenoszenia danych, prawo do cofnięcia zgody w dowolnym momencie bez wpływu na zgodność z prawem przetwarzania, którego dokonano na podstawie zgody przed jej cofnięcie</w:t>
      </w:r>
      <w:r w:rsidR="0001065C" w:rsidRPr="00237305">
        <w:rPr>
          <w:rFonts w:ascii="Arial" w:hAnsi="Arial" w:cs="Arial"/>
          <w:sz w:val="24"/>
          <w:szCs w:val="24"/>
        </w:rPr>
        <w:t>m.</w:t>
      </w:r>
    </w:p>
    <w:p w14:paraId="1286FE16" w14:textId="77777777" w:rsidR="0001065C" w:rsidRPr="00237305" w:rsidRDefault="00FF25BF" w:rsidP="00237305">
      <w:pPr>
        <w:pStyle w:val="Akapitzlist"/>
        <w:numPr>
          <w:ilvl w:val="0"/>
          <w:numId w:val="2"/>
        </w:numPr>
        <w:spacing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237305">
        <w:rPr>
          <w:rFonts w:ascii="Arial" w:hAnsi="Arial" w:cs="Arial"/>
          <w:sz w:val="24"/>
          <w:szCs w:val="24"/>
        </w:rPr>
        <w:t>Ma Pani/Pan prawo do wniesienia skargi do organu nadzorczego.</w:t>
      </w:r>
    </w:p>
    <w:p w14:paraId="2F0BFE07" w14:textId="0E142FD1" w:rsidR="0001065C" w:rsidRPr="00237305" w:rsidRDefault="00FF25BF" w:rsidP="00237305">
      <w:pPr>
        <w:pStyle w:val="Akapitzlist"/>
        <w:numPr>
          <w:ilvl w:val="0"/>
          <w:numId w:val="2"/>
        </w:numPr>
        <w:spacing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237305">
        <w:rPr>
          <w:rFonts w:ascii="Arial" w:hAnsi="Arial" w:cs="Arial"/>
          <w:sz w:val="24"/>
          <w:szCs w:val="24"/>
        </w:rPr>
        <w:t>Podanie przez Panią/Pana danych osobowych jest obowiązkiem wynikającym z art. 6 ust. 2 ustawy</w:t>
      </w:r>
      <w:r w:rsidR="005D001F" w:rsidRPr="00237305">
        <w:rPr>
          <w:rFonts w:ascii="Arial" w:hAnsi="Arial" w:cs="Arial"/>
          <w:sz w:val="24"/>
          <w:szCs w:val="24"/>
        </w:rPr>
        <w:t xml:space="preserve"> </w:t>
      </w:r>
      <w:r w:rsidRPr="00237305">
        <w:rPr>
          <w:rFonts w:ascii="Arial" w:hAnsi="Arial" w:cs="Arial"/>
          <w:sz w:val="24"/>
          <w:szCs w:val="24"/>
        </w:rPr>
        <w:t>z dnia 10 marca 2006 r.</w:t>
      </w:r>
      <w:r w:rsidR="0001065C" w:rsidRPr="00237305">
        <w:rPr>
          <w:rFonts w:ascii="Arial" w:hAnsi="Arial" w:cs="Arial"/>
          <w:sz w:val="24"/>
          <w:szCs w:val="24"/>
        </w:rPr>
        <w:t xml:space="preserve"> </w:t>
      </w:r>
      <w:r w:rsidRPr="00237305">
        <w:rPr>
          <w:rFonts w:ascii="Arial" w:hAnsi="Arial" w:cs="Arial"/>
          <w:sz w:val="24"/>
          <w:szCs w:val="24"/>
        </w:rPr>
        <w:t>o zwrocie podatku akcyzowego zawartego w cenie oleju napędowego wykorzystywanego do produkcji rolnej</w:t>
      </w:r>
      <w:r w:rsidR="0001065C" w:rsidRPr="0023730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1065C" w:rsidRPr="00237305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01065C" w:rsidRPr="00237305">
        <w:rPr>
          <w:rFonts w:ascii="Arial" w:eastAsia="Times New Roman" w:hAnsi="Arial" w:cs="Arial"/>
          <w:sz w:val="24"/>
          <w:szCs w:val="24"/>
          <w:lang w:eastAsia="pl-PL"/>
        </w:rPr>
        <w:t>. Dz. U. z 2019</w:t>
      </w:r>
      <w:r w:rsidR="00105BBA" w:rsidRPr="00237305">
        <w:rPr>
          <w:rFonts w:ascii="Arial" w:eastAsia="Times New Roman" w:hAnsi="Arial" w:cs="Arial"/>
          <w:sz w:val="24"/>
          <w:szCs w:val="24"/>
          <w:lang w:eastAsia="pl-PL"/>
        </w:rPr>
        <w:t xml:space="preserve">r. </w:t>
      </w:r>
      <w:r w:rsidR="0001065C" w:rsidRPr="00237305">
        <w:rPr>
          <w:rFonts w:ascii="Arial" w:eastAsia="Times New Roman" w:hAnsi="Arial" w:cs="Arial"/>
          <w:sz w:val="24"/>
          <w:szCs w:val="24"/>
          <w:lang w:eastAsia="pl-PL"/>
        </w:rPr>
        <w:t>poz. 2188 )</w:t>
      </w:r>
      <w:r w:rsidR="00982F25" w:rsidRPr="0023730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E26AB88" w14:textId="1C316C14" w:rsidR="00FF25BF" w:rsidRPr="00237305" w:rsidRDefault="00FF25BF" w:rsidP="00237305">
      <w:pPr>
        <w:pStyle w:val="Akapitzlist"/>
        <w:numPr>
          <w:ilvl w:val="0"/>
          <w:numId w:val="2"/>
        </w:numPr>
        <w:spacing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237305">
        <w:rPr>
          <w:rFonts w:ascii="Arial" w:hAnsi="Arial" w:cs="Arial"/>
          <w:sz w:val="24"/>
          <w:szCs w:val="24"/>
        </w:rPr>
        <w:t xml:space="preserve">Pani/Pana dane nie będą przetwarzane w sposób zautomatyzowany w tym również nie będą wykorzystywane do profilowania. </w:t>
      </w:r>
    </w:p>
    <w:p w14:paraId="34937CC8" w14:textId="7722C595" w:rsidR="00AD2724" w:rsidRPr="00237305" w:rsidRDefault="00AD2724" w:rsidP="0023730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0C02E3B0" w14:textId="77777777" w:rsidR="00AD2724" w:rsidRPr="00237305" w:rsidRDefault="00AD2724" w:rsidP="0023730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2E01C31A" w14:textId="65E58278" w:rsidR="00AD2724" w:rsidRPr="00237305" w:rsidRDefault="00AD2724" w:rsidP="00237305">
      <w:pPr>
        <w:spacing w:line="360" w:lineRule="auto"/>
        <w:rPr>
          <w:rFonts w:ascii="Arial" w:hAnsi="Arial" w:cs="Arial"/>
          <w:sz w:val="24"/>
          <w:szCs w:val="24"/>
        </w:rPr>
      </w:pPr>
      <w:r w:rsidRPr="00237305">
        <w:rPr>
          <w:rFonts w:ascii="Arial" w:hAnsi="Arial" w:cs="Arial"/>
          <w:sz w:val="24"/>
          <w:szCs w:val="24"/>
        </w:rPr>
        <w:lastRenderedPageBreak/>
        <w:t>Z</w:t>
      </w:r>
      <w:r w:rsidR="005D001F" w:rsidRPr="00237305">
        <w:rPr>
          <w:rFonts w:ascii="Arial" w:hAnsi="Arial" w:cs="Arial"/>
          <w:sz w:val="24"/>
          <w:szCs w:val="24"/>
        </w:rPr>
        <w:t>apoznałam (-em) się z treści</w:t>
      </w:r>
      <w:r w:rsidRPr="00237305">
        <w:rPr>
          <w:rFonts w:ascii="Arial" w:hAnsi="Arial" w:cs="Arial"/>
          <w:sz w:val="24"/>
          <w:szCs w:val="24"/>
        </w:rPr>
        <w:t xml:space="preserve">ą </w:t>
      </w:r>
      <w:r w:rsidR="005D001F" w:rsidRPr="00237305">
        <w:rPr>
          <w:rFonts w:ascii="Arial" w:hAnsi="Arial" w:cs="Arial"/>
          <w:sz w:val="24"/>
          <w:szCs w:val="24"/>
        </w:rPr>
        <w:t>zamieszczonej klauzuli informacyjnej</w:t>
      </w:r>
      <w:r w:rsidRPr="00237305">
        <w:rPr>
          <w:rFonts w:ascii="Arial" w:hAnsi="Arial" w:cs="Arial"/>
          <w:sz w:val="24"/>
          <w:szCs w:val="24"/>
        </w:rPr>
        <w:t>.</w:t>
      </w:r>
    </w:p>
    <w:p w14:paraId="30CB23E4" w14:textId="77777777" w:rsidR="00AD2724" w:rsidRPr="00237305" w:rsidRDefault="00AD2724" w:rsidP="00237305">
      <w:pPr>
        <w:spacing w:line="360" w:lineRule="auto"/>
        <w:rPr>
          <w:rFonts w:ascii="Arial" w:hAnsi="Arial" w:cs="Arial"/>
          <w:sz w:val="24"/>
          <w:szCs w:val="24"/>
        </w:rPr>
      </w:pPr>
    </w:p>
    <w:p w14:paraId="35F20F62" w14:textId="06C77C8C" w:rsidR="006D0C45" w:rsidRPr="00237305" w:rsidRDefault="00FF25BF" w:rsidP="00237305">
      <w:pPr>
        <w:spacing w:line="360" w:lineRule="auto"/>
        <w:rPr>
          <w:rFonts w:ascii="Arial" w:hAnsi="Arial" w:cs="Arial"/>
          <w:sz w:val="24"/>
          <w:szCs w:val="24"/>
        </w:rPr>
      </w:pPr>
      <w:r w:rsidRPr="00237305">
        <w:rPr>
          <w:rFonts w:ascii="Arial" w:hAnsi="Arial" w:cs="Arial"/>
          <w:sz w:val="24"/>
          <w:szCs w:val="24"/>
        </w:rPr>
        <w:t>............................................................</w:t>
      </w:r>
      <w:r w:rsidRPr="00237305">
        <w:rPr>
          <w:rFonts w:ascii="Arial" w:hAnsi="Arial" w:cs="Arial"/>
          <w:sz w:val="24"/>
          <w:szCs w:val="24"/>
        </w:rPr>
        <w:br/>
        <w:t>(data i czytelny podpis wnioskodawcy)</w:t>
      </w:r>
    </w:p>
    <w:sectPr w:rsidR="006D0C45" w:rsidRPr="00237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20D0A"/>
    <w:multiLevelType w:val="hybridMultilevel"/>
    <w:tmpl w:val="CAE89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22F64"/>
    <w:multiLevelType w:val="hybridMultilevel"/>
    <w:tmpl w:val="93CA4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61BDB"/>
    <w:multiLevelType w:val="hybridMultilevel"/>
    <w:tmpl w:val="CAE89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BF"/>
    <w:rsid w:val="0001065C"/>
    <w:rsid w:val="00105BBA"/>
    <w:rsid w:val="00237305"/>
    <w:rsid w:val="00334CCA"/>
    <w:rsid w:val="005D001F"/>
    <w:rsid w:val="006D0C45"/>
    <w:rsid w:val="00982F25"/>
    <w:rsid w:val="00AD2724"/>
    <w:rsid w:val="00F50F51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F7C6D"/>
  <w15:chartTrackingRefBased/>
  <w15:docId w15:val="{C7863302-ED10-4E7C-AD6C-5C639399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25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25B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D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lubochnia.pl" TargetMode="External"/><Relationship Id="rId5" Type="http://schemas.openxmlformats.org/officeDocument/2006/relationships/hyperlink" Target="mailto:gmina@luboch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- zwrot podatku akcyzowego</dc:title>
  <dc:subject/>
  <dc:creator>Dariusz Koch</dc:creator>
  <cp:keywords/>
  <dc:description/>
  <cp:lastModifiedBy>UG Lubochnia</cp:lastModifiedBy>
  <cp:revision>5</cp:revision>
  <cp:lastPrinted>2020-01-24T09:45:00Z</cp:lastPrinted>
  <dcterms:created xsi:type="dcterms:W3CDTF">2020-01-24T08:39:00Z</dcterms:created>
  <dcterms:modified xsi:type="dcterms:W3CDTF">2021-02-22T11:31:00Z</dcterms:modified>
</cp:coreProperties>
</file>