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A712" w14:textId="528A14B0" w:rsidR="003948D1" w:rsidRPr="002211E2" w:rsidRDefault="003948D1" w:rsidP="003948D1">
      <w:pPr>
        <w:pStyle w:val="Nagwek2"/>
        <w:spacing w:before="0" w:after="0"/>
        <w:rPr>
          <w:rFonts w:eastAsia="Times New Roman" w:cs="Arial"/>
          <w:sz w:val="23"/>
          <w:szCs w:val="23"/>
          <w:lang w:eastAsia="pl-PL"/>
        </w:rPr>
      </w:pPr>
      <w:r w:rsidRPr="002211E2">
        <w:rPr>
          <w:rFonts w:eastAsia="Times New Roman" w:cs="Arial"/>
          <w:sz w:val="23"/>
          <w:szCs w:val="23"/>
          <w:lang w:eastAsia="pl-PL"/>
        </w:rPr>
        <w:t>Załącznik Nr 2 do Regulaminu Przetargu</w:t>
      </w:r>
    </w:p>
    <w:p w14:paraId="3E372266" w14:textId="77777777" w:rsidR="003948D1" w:rsidRPr="002211E2" w:rsidRDefault="003948D1" w:rsidP="003948D1">
      <w:pPr>
        <w:pStyle w:val="Nagwek2"/>
        <w:spacing w:before="0" w:after="0"/>
        <w:rPr>
          <w:rFonts w:eastAsia="Times New Roman" w:cs="Arial"/>
          <w:sz w:val="23"/>
          <w:szCs w:val="23"/>
          <w:lang w:eastAsia="pl-PL"/>
        </w:rPr>
      </w:pPr>
      <w:r w:rsidRPr="002211E2">
        <w:rPr>
          <w:rFonts w:eastAsia="Times New Roman" w:cs="Arial"/>
          <w:sz w:val="23"/>
          <w:szCs w:val="23"/>
          <w:lang w:eastAsia="pl-PL"/>
        </w:rPr>
        <w:t>ustnego nieograniczonego na sprzedaż</w:t>
      </w:r>
    </w:p>
    <w:p w14:paraId="686C2B68" w14:textId="12ECD418" w:rsidR="003948D1" w:rsidRPr="002211E2" w:rsidRDefault="003948D1" w:rsidP="003948D1">
      <w:pPr>
        <w:pStyle w:val="Nagwek2"/>
        <w:spacing w:before="0"/>
        <w:rPr>
          <w:rFonts w:eastAsia="Times New Roman" w:cs="Arial"/>
          <w:sz w:val="23"/>
          <w:szCs w:val="23"/>
          <w:lang w:eastAsia="pl-PL"/>
        </w:rPr>
      </w:pPr>
      <w:r w:rsidRPr="002211E2">
        <w:rPr>
          <w:rFonts w:eastAsia="Times New Roman" w:cs="Arial"/>
          <w:sz w:val="23"/>
          <w:szCs w:val="23"/>
          <w:lang w:eastAsia="pl-PL"/>
        </w:rPr>
        <w:t xml:space="preserve">nieruchomości </w:t>
      </w:r>
      <w:proofErr w:type="spellStart"/>
      <w:r w:rsidRPr="002211E2">
        <w:rPr>
          <w:rFonts w:eastAsia="Times New Roman" w:cs="Arial"/>
          <w:sz w:val="23"/>
          <w:szCs w:val="23"/>
          <w:lang w:eastAsia="pl-PL"/>
        </w:rPr>
        <w:t>ozn</w:t>
      </w:r>
      <w:proofErr w:type="spellEnd"/>
      <w:r w:rsidRPr="002211E2">
        <w:rPr>
          <w:rFonts w:eastAsia="Times New Roman" w:cs="Arial"/>
          <w:sz w:val="23"/>
          <w:szCs w:val="23"/>
          <w:lang w:eastAsia="pl-PL"/>
        </w:rPr>
        <w:t xml:space="preserve">. nr </w:t>
      </w:r>
      <w:proofErr w:type="spellStart"/>
      <w:r w:rsidRPr="002211E2">
        <w:rPr>
          <w:rFonts w:eastAsia="Times New Roman" w:cs="Arial"/>
          <w:sz w:val="23"/>
          <w:szCs w:val="23"/>
          <w:lang w:eastAsia="pl-PL"/>
        </w:rPr>
        <w:t>ewid</w:t>
      </w:r>
      <w:proofErr w:type="spellEnd"/>
      <w:r w:rsidRPr="002211E2">
        <w:rPr>
          <w:rFonts w:eastAsia="Times New Roman" w:cs="Arial"/>
          <w:sz w:val="23"/>
          <w:szCs w:val="23"/>
          <w:lang w:eastAsia="pl-PL"/>
        </w:rPr>
        <w:t xml:space="preserve">. 3/1, </w:t>
      </w:r>
      <w:proofErr w:type="spellStart"/>
      <w:r w:rsidRPr="002211E2">
        <w:rPr>
          <w:rFonts w:eastAsia="Times New Roman" w:cs="Arial"/>
          <w:sz w:val="23"/>
          <w:szCs w:val="23"/>
          <w:lang w:eastAsia="pl-PL"/>
        </w:rPr>
        <w:t>obr</w:t>
      </w:r>
      <w:proofErr w:type="spellEnd"/>
      <w:r w:rsidRPr="002211E2">
        <w:rPr>
          <w:rFonts w:eastAsia="Times New Roman" w:cs="Arial"/>
          <w:sz w:val="23"/>
          <w:szCs w:val="23"/>
          <w:lang w:eastAsia="pl-PL"/>
        </w:rPr>
        <w:t>.</w:t>
      </w:r>
      <w:r w:rsidR="00DF14B2" w:rsidRPr="002211E2">
        <w:rPr>
          <w:rFonts w:eastAsia="Times New Roman" w:cs="Arial"/>
          <w:sz w:val="23"/>
          <w:szCs w:val="23"/>
          <w:lang w:eastAsia="pl-PL"/>
        </w:rPr>
        <w:t xml:space="preserve"> </w:t>
      </w:r>
      <w:r w:rsidRPr="002211E2">
        <w:rPr>
          <w:rFonts w:eastAsia="Times New Roman" w:cs="Arial"/>
          <w:sz w:val="23"/>
          <w:szCs w:val="23"/>
          <w:lang w:eastAsia="pl-PL"/>
        </w:rPr>
        <w:t>Tarnowska Wola</w:t>
      </w:r>
    </w:p>
    <w:p w14:paraId="472D4036" w14:textId="5BC9D138" w:rsidR="005E30AA" w:rsidRPr="002211E2" w:rsidRDefault="00042ED3" w:rsidP="003948D1">
      <w:pPr>
        <w:pStyle w:val="Nagwek1"/>
        <w:rPr>
          <w:rFonts w:cs="Arial"/>
          <w:b w:val="0"/>
          <w:sz w:val="24"/>
          <w:szCs w:val="24"/>
        </w:rPr>
      </w:pPr>
      <w:r w:rsidRPr="002211E2">
        <w:rPr>
          <w:rFonts w:cs="Arial"/>
          <w:b w:val="0"/>
          <w:sz w:val="24"/>
          <w:szCs w:val="24"/>
        </w:rPr>
        <w:t>Klauzula informacyjna</w:t>
      </w:r>
    </w:p>
    <w:p w14:paraId="2685594D" w14:textId="4614FD17" w:rsidR="005E30AA" w:rsidRPr="002211E2" w:rsidRDefault="005E30AA" w:rsidP="003948D1">
      <w:p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jako: RODO) informujemy, że:</w:t>
      </w:r>
    </w:p>
    <w:p w14:paraId="487CE2EE" w14:textId="77777777" w:rsidR="005E30AA" w:rsidRPr="002211E2" w:rsidRDefault="005E30AA" w:rsidP="003948D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 xml:space="preserve">Administratorem Pani/Pana danych osobowych jest Wójt Gminy Lubochnia z siedzibą w Lubochni Dworskiej, ul. Tomaszowska 9, 97-217 Lubochnia. </w:t>
      </w:r>
    </w:p>
    <w:p w14:paraId="417D655D" w14:textId="07D59565" w:rsidR="005E30AA" w:rsidRPr="002211E2" w:rsidRDefault="005E30AA" w:rsidP="003948D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eastAsia="Times New Roman" w:hAnsi="Arial" w:cs="Arial"/>
          <w:color w:val="191A36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 xml:space="preserve">Dane kontaktowe inspektora ochrony danych: Paulina Lambert - iodo@lubochnia.pl, </w:t>
      </w:r>
      <w:r w:rsidR="00042ED3" w:rsidRPr="002211E2">
        <w:rPr>
          <w:rFonts w:ascii="Arial" w:eastAsia="Times New Roman" w:hAnsi="Arial" w:cs="Arial"/>
          <w:color w:val="191A36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</w:r>
      <w:r w:rsidRPr="002211E2">
        <w:rPr>
          <w:rFonts w:ascii="Arial" w:eastAsia="Times New Roman" w:hAnsi="Arial" w:cs="Arial"/>
          <w:color w:val="191A36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nr tel</w:t>
      </w:r>
      <w:r w:rsidR="00042ED3" w:rsidRPr="002211E2">
        <w:rPr>
          <w:rFonts w:ascii="Arial" w:eastAsia="Times New Roman" w:hAnsi="Arial" w:cs="Arial"/>
          <w:color w:val="191A36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.</w:t>
      </w:r>
      <w:r w:rsidRPr="002211E2">
        <w:rPr>
          <w:rFonts w:ascii="Arial" w:eastAsia="Times New Roman" w:hAnsi="Arial" w:cs="Arial"/>
          <w:color w:val="191A36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: 502 002 128 bądź pisemnie na adres Administratora.</w:t>
      </w:r>
    </w:p>
    <w:p w14:paraId="0B74F812" w14:textId="00C5DB5E" w:rsidR="005E30AA" w:rsidRPr="002211E2" w:rsidRDefault="005E30AA" w:rsidP="003948D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Pani/Pana dane osobowe przetwarzane będą w celu:</w:t>
      </w:r>
    </w:p>
    <w:p w14:paraId="6DCBBB3A" w14:textId="77777777" w:rsidR="005E30AA" w:rsidRPr="002211E2" w:rsidRDefault="005E30AA" w:rsidP="003948D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przeprowadzenia postępowania przetargowego na nabycie nieruchomości – na podstawie art. 6 ust. 1 lit. c RODO (wypełnienie obowiązku prawnego ciążącego na administratorze),</w:t>
      </w:r>
    </w:p>
    <w:p w14:paraId="4908B832" w14:textId="77777777" w:rsidR="005E30AA" w:rsidRPr="002211E2" w:rsidRDefault="005E30AA" w:rsidP="003948D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zawarcia i realizacji umowy sprzedaży nieruchomości – na podstawie art. 6 ust. 1 lit. b RODO (wykonanie umowy lub podjęcie działań przed jej zawarciem),</w:t>
      </w:r>
    </w:p>
    <w:p w14:paraId="094ADEC9" w14:textId="77777777" w:rsidR="005E30AA" w:rsidRPr="002211E2" w:rsidRDefault="005E30AA" w:rsidP="003948D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archiwizacji dokumentacji – na podstawie przepisów prawa, w tym ustawy o narodowym zasobie archiwalnym i archiwach.</w:t>
      </w:r>
    </w:p>
    <w:p w14:paraId="163A752F" w14:textId="77777777" w:rsidR="005E30AA" w:rsidRPr="002211E2" w:rsidRDefault="005E30AA" w:rsidP="003948D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Dane mogą być przekazywane podmiotom wspierającym administratora w realizacji ww. celów, takim jak dostawcy usług prawnych, informatycznych, notariusze, banki, organy administracji publicznej oraz inne podmioty uprawnione na podstawie przepisów prawa.</w:t>
      </w:r>
    </w:p>
    <w:p w14:paraId="4C90BEAD" w14:textId="1AEF0297" w:rsidR="005E30AA" w:rsidRPr="002211E2" w:rsidRDefault="005E30AA" w:rsidP="003948D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Pani/Pana dane osobowe będą przechowywane przez okres niezbędny do realizacji wskazanych celów, zgodnie z przepisami prawa – w szczególności zgodnie z kategoriami archiwalnymi określonymi w przepisach dot. archiwizacji dokumentów (</w:t>
      </w:r>
      <w:r w:rsidR="00042ED3" w:rsidRPr="002211E2">
        <w:rPr>
          <w:rFonts w:ascii="Arial" w:hAnsi="Arial" w:cs="Arial"/>
          <w:sz w:val="23"/>
          <w:szCs w:val="23"/>
        </w:rPr>
        <w:t>50</w:t>
      </w:r>
      <w:r w:rsidRPr="002211E2">
        <w:rPr>
          <w:rFonts w:ascii="Arial" w:hAnsi="Arial" w:cs="Arial"/>
          <w:sz w:val="23"/>
          <w:szCs w:val="23"/>
        </w:rPr>
        <w:t xml:space="preserve"> lat).</w:t>
      </w:r>
    </w:p>
    <w:p w14:paraId="50FA7788" w14:textId="678DF8DA" w:rsidR="005E30AA" w:rsidRPr="002211E2" w:rsidRDefault="005E30AA" w:rsidP="003948D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Przysługuje Pani/Panu prawo do:</w:t>
      </w:r>
    </w:p>
    <w:p w14:paraId="73381D6F" w14:textId="77777777" w:rsidR="005E30AA" w:rsidRPr="002211E2" w:rsidRDefault="005E30AA" w:rsidP="003948D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dostępu do treści swoich danych,</w:t>
      </w:r>
    </w:p>
    <w:p w14:paraId="48C5E96A" w14:textId="77777777" w:rsidR="005E30AA" w:rsidRPr="002211E2" w:rsidRDefault="005E30AA" w:rsidP="003948D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ich sprostowania,</w:t>
      </w:r>
    </w:p>
    <w:p w14:paraId="7EB4BA3F" w14:textId="77777777" w:rsidR="005E30AA" w:rsidRPr="002211E2" w:rsidRDefault="005E30AA" w:rsidP="003948D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lastRenderedPageBreak/>
        <w:t>ograniczenia przetwarzania,</w:t>
      </w:r>
    </w:p>
    <w:p w14:paraId="76F4C154" w14:textId="77777777" w:rsidR="005E30AA" w:rsidRPr="002211E2" w:rsidRDefault="005E30AA" w:rsidP="003948D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wniesienia sprzeciwu wobec przetwarzania,</w:t>
      </w:r>
    </w:p>
    <w:p w14:paraId="07C54157" w14:textId="501CABB9" w:rsidR="005E30AA" w:rsidRPr="002211E2" w:rsidRDefault="005E30AA" w:rsidP="003948D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wniesienia skargi do Prezesa Urzędu Ochrony Danych Osobowych.</w:t>
      </w:r>
    </w:p>
    <w:p w14:paraId="628302BD" w14:textId="77777777" w:rsidR="005E30AA" w:rsidRPr="002211E2" w:rsidRDefault="005E30AA" w:rsidP="003948D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Podanie danych osobowych jest niezbędne do udziału w postępowaniu przetargowym oraz zawarcia umowy sprzedaży nieruchomości. Brak ich podania może uniemożliwić udział w przetargu.</w:t>
      </w:r>
    </w:p>
    <w:p w14:paraId="5E86CA8B" w14:textId="77777777" w:rsidR="005E30AA" w:rsidRPr="002211E2" w:rsidRDefault="005E30AA" w:rsidP="003948D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3"/>
          <w:szCs w:val="23"/>
        </w:rPr>
      </w:pPr>
      <w:r w:rsidRPr="002211E2">
        <w:rPr>
          <w:rFonts w:ascii="Arial" w:hAnsi="Arial" w:cs="Arial"/>
          <w:sz w:val="23"/>
          <w:szCs w:val="23"/>
        </w:rPr>
        <w:t>Pani/Pana dane nie będą przetwarzane w sposób zautomatyzowany ani nie będą profilowane.</w:t>
      </w:r>
    </w:p>
    <w:p w14:paraId="0385C4F0" w14:textId="6DBEFEB6" w:rsidR="005E30AA" w:rsidRPr="002211E2" w:rsidRDefault="005E30AA" w:rsidP="003948D1">
      <w:pPr>
        <w:pStyle w:val="Nagwek2"/>
        <w:rPr>
          <w:rFonts w:cs="Arial"/>
          <w:sz w:val="23"/>
          <w:szCs w:val="23"/>
        </w:rPr>
      </w:pPr>
      <w:r w:rsidRPr="002211E2">
        <w:rPr>
          <w:rFonts w:cs="Arial"/>
          <w:sz w:val="23"/>
          <w:szCs w:val="23"/>
        </w:rPr>
        <w:t>Zapoznałam</w:t>
      </w:r>
      <w:r w:rsidR="00042ED3" w:rsidRPr="002211E2">
        <w:rPr>
          <w:rFonts w:cs="Arial"/>
          <w:sz w:val="23"/>
          <w:szCs w:val="23"/>
        </w:rPr>
        <w:t xml:space="preserve"> </w:t>
      </w:r>
      <w:r w:rsidRPr="002211E2">
        <w:rPr>
          <w:rFonts w:cs="Arial"/>
          <w:sz w:val="23"/>
          <w:szCs w:val="23"/>
        </w:rPr>
        <w:t xml:space="preserve">(-em) się z treścią </w:t>
      </w:r>
      <w:r w:rsidRPr="002211E2">
        <w:rPr>
          <w:rFonts w:cs="Arial"/>
          <w:sz w:val="23"/>
          <w:szCs w:val="23"/>
        </w:rPr>
        <w:br/>
        <w:t>zamieszczonej klauzuli informacyjnej</w:t>
      </w:r>
    </w:p>
    <w:p w14:paraId="36C1238E" w14:textId="77777777" w:rsidR="003948D1" w:rsidRPr="002211E2" w:rsidRDefault="003948D1" w:rsidP="003948D1">
      <w:pPr>
        <w:rPr>
          <w:rFonts w:ascii="Arial" w:hAnsi="Arial" w:cs="Arial"/>
          <w:sz w:val="23"/>
          <w:szCs w:val="23"/>
        </w:rPr>
      </w:pPr>
    </w:p>
    <w:p w14:paraId="3A2690C9" w14:textId="1F47B02A" w:rsidR="003948D1" w:rsidRPr="002211E2" w:rsidRDefault="003948D1" w:rsidP="003948D1">
      <w:pPr>
        <w:pStyle w:val="Nagwek2"/>
        <w:rPr>
          <w:rFonts w:cs="Arial"/>
          <w:sz w:val="23"/>
          <w:szCs w:val="23"/>
        </w:rPr>
      </w:pPr>
      <w:r w:rsidRPr="002211E2">
        <w:rPr>
          <w:rFonts w:cs="Arial"/>
          <w:sz w:val="23"/>
          <w:szCs w:val="23"/>
        </w:rPr>
        <w:t>……………………………………………………</w:t>
      </w:r>
    </w:p>
    <w:sectPr w:rsidR="003948D1" w:rsidRPr="0022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4C9D"/>
    <w:multiLevelType w:val="hybridMultilevel"/>
    <w:tmpl w:val="F4FCE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7824"/>
    <w:multiLevelType w:val="hybridMultilevel"/>
    <w:tmpl w:val="ABA8D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7149"/>
    <w:multiLevelType w:val="hybridMultilevel"/>
    <w:tmpl w:val="5AD03286"/>
    <w:lvl w:ilvl="0" w:tplc="9DC4D8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3BF"/>
    <w:multiLevelType w:val="hybridMultilevel"/>
    <w:tmpl w:val="1D84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627E2"/>
    <w:multiLevelType w:val="multilevel"/>
    <w:tmpl w:val="90F2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1438F"/>
    <w:multiLevelType w:val="hybridMultilevel"/>
    <w:tmpl w:val="2688B1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352245"/>
    <w:multiLevelType w:val="hybridMultilevel"/>
    <w:tmpl w:val="12408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8355F"/>
    <w:multiLevelType w:val="multilevel"/>
    <w:tmpl w:val="6300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F5575"/>
    <w:multiLevelType w:val="hybridMultilevel"/>
    <w:tmpl w:val="426A3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774461">
    <w:abstractNumId w:val="7"/>
  </w:num>
  <w:num w:numId="2" w16cid:durableId="943153325">
    <w:abstractNumId w:val="4"/>
  </w:num>
  <w:num w:numId="3" w16cid:durableId="1273244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0410120">
    <w:abstractNumId w:val="2"/>
  </w:num>
  <w:num w:numId="5" w16cid:durableId="1912307579">
    <w:abstractNumId w:val="8"/>
  </w:num>
  <w:num w:numId="6" w16cid:durableId="1866407003">
    <w:abstractNumId w:val="0"/>
  </w:num>
  <w:num w:numId="7" w16cid:durableId="1292394991">
    <w:abstractNumId w:val="6"/>
  </w:num>
  <w:num w:numId="8" w16cid:durableId="1409838674">
    <w:abstractNumId w:val="1"/>
  </w:num>
  <w:num w:numId="9" w16cid:durableId="531497615">
    <w:abstractNumId w:val="5"/>
  </w:num>
  <w:num w:numId="10" w16cid:durableId="1585795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AA"/>
    <w:rsid w:val="00042ED3"/>
    <w:rsid w:val="002211E2"/>
    <w:rsid w:val="002E0082"/>
    <w:rsid w:val="0030682B"/>
    <w:rsid w:val="003948D1"/>
    <w:rsid w:val="003E1465"/>
    <w:rsid w:val="005E30AA"/>
    <w:rsid w:val="0063037A"/>
    <w:rsid w:val="006B46EE"/>
    <w:rsid w:val="006C6A57"/>
    <w:rsid w:val="00900E9F"/>
    <w:rsid w:val="00D70414"/>
    <w:rsid w:val="00DF14B2"/>
    <w:rsid w:val="00F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68A7"/>
  <w15:chartTrackingRefBased/>
  <w15:docId w15:val="{B66AD003-032C-44B4-9D56-ED68899A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2ED3"/>
    <w:pPr>
      <w:keepNext/>
      <w:keepLines/>
      <w:spacing w:before="360" w:after="80" w:line="360" w:lineRule="auto"/>
      <w:jc w:val="center"/>
      <w:outlineLvl w:val="0"/>
    </w:pPr>
    <w:rPr>
      <w:rFonts w:ascii="Arial" w:eastAsiaTheme="majorEastAsia" w:hAnsi="Arial" w:cstheme="majorBidi"/>
      <w:b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2ED3"/>
    <w:pPr>
      <w:keepNext/>
      <w:keepLines/>
      <w:spacing w:before="160" w:after="80" w:line="360" w:lineRule="auto"/>
      <w:jc w:val="right"/>
      <w:outlineLvl w:val="1"/>
    </w:pPr>
    <w:rPr>
      <w:rFonts w:ascii="Arial" w:eastAsiaTheme="majorEastAsia" w:hAnsi="Arial" w:cstheme="majorBidi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3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2ED3"/>
    <w:rPr>
      <w:rFonts w:ascii="Arial" w:eastAsiaTheme="majorEastAsia" w:hAnsi="Arial" w:cstheme="majorBidi"/>
      <w:b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42ED3"/>
    <w:rPr>
      <w:rFonts w:ascii="Arial" w:eastAsiaTheme="majorEastAsia" w:hAnsi="Arial" w:cstheme="majorBidi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30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0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30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30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0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0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3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3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30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30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30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30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30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Lubochnia7</dc:creator>
  <cp:keywords/>
  <dc:description/>
  <cp:lastModifiedBy>UG Lubochnia7</cp:lastModifiedBy>
  <cp:revision>6</cp:revision>
  <cp:lastPrinted>2025-07-04T06:36:00Z</cp:lastPrinted>
  <dcterms:created xsi:type="dcterms:W3CDTF">2025-06-30T09:26:00Z</dcterms:created>
  <dcterms:modified xsi:type="dcterms:W3CDTF">2025-07-04T08:03:00Z</dcterms:modified>
</cp:coreProperties>
</file>